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E0" w:rsidRDefault="00F418E6" w:rsidP="00F418E6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lang w:eastAsia="pl-PL"/>
        </w:rPr>
      </w:pPr>
      <w:r w:rsidRPr="00426784">
        <w:rPr>
          <w:rFonts w:ascii="Arial" w:eastAsia="Times New Roman" w:hAnsi="Arial" w:cs="Arial"/>
          <w:b/>
          <w:sz w:val="26"/>
          <w:lang w:eastAsia="pl-PL"/>
        </w:rPr>
        <w:t>Uzasadnienie do projekt</w:t>
      </w:r>
      <w:r>
        <w:rPr>
          <w:rFonts w:ascii="Arial" w:eastAsia="Times New Roman" w:hAnsi="Arial" w:cs="Arial"/>
          <w:b/>
          <w:sz w:val="26"/>
          <w:lang w:eastAsia="pl-PL"/>
        </w:rPr>
        <w:t>ów</w:t>
      </w:r>
      <w:r w:rsidRPr="00426784">
        <w:rPr>
          <w:rFonts w:ascii="Arial" w:eastAsia="Times New Roman" w:hAnsi="Arial" w:cs="Arial"/>
          <w:b/>
          <w:sz w:val="26"/>
          <w:lang w:eastAsia="pl-PL"/>
        </w:rPr>
        <w:t xml:space="preserve"> nr </w:t>
      </w:r>
      <w:r>
        <w:rPr>
          <w:rFonts w:ascii="Arial" w:eastAsia="Times New Roman" w:hAnsi="Arial" w:cs="Arial"/>
          <w:b/>
          <w:sz w:val="26"/>
          <w:lang w:eastAsia="pl-PL"/>
        </w:rPr>
        <w:t>5</w:t>
      </w:r>
      <w:r w:rsidRPr="00426784">
        <w:rPr>
          <w:rFonts w:ascii="Arial" w:eastAsia="Times New Roman" w:hAnsi="Arial" w:cs="Arial"/>
          <w:b/>
          <w:sz w:val="26"/>
          <w:lang w:eastAsia="pl-PL"/>
        </w:rPr>
        <w:t xml:space="preserve"> (druk nr 4</w:t>
      </w:r>
      <w:r>
        <w:rPr>
          <w:rFonts w:ascii="Arial" w:eastAsia="Times New Roman" w:hAnsi="Arial" w:cs="Arial"/>
          <w:b/>
          <w:sz w:val="26"/>
          <w:lang w:eastAsia="pl-PL"/>
        </w:rPr>
        <w:t>8</w:t>
      </w:r>
      <w:r w:rsidRPr="00426784">
        <w:rPr>
          <w:rFonts w:ascii="Arial" w:eastAsia="Times New Roman" w:hAnsi="Arial" w:cs="Arial"/>
          <w:b/>
          <w:sz w:val="26"/>
          <w:lang w:eastAsia="pl-PL"/>
        </w:rPr>
        <w:t xml:space="preserve">-1) </w:t>
      </w:r>
      <w:r>
        <w:rPr>
          <w:rFonts w:ascii="Arial" w:eastAsia="Times New Roman" w:hAnsi="Arial" w:cs="Arial"/>
          <w:b/>
          <w:sz w:val="26"/>
          <w:lang w:eastAsia="pl-PL"/>
        </w:rPr>
        <w:t xml:space="preserve">i nr 6 (druk nr 49-1) </w:t>
      </w:r>
      <w:r>
        <w:rPr>
          <w:rFonts w:ascii="Arial" w:eastAsia="Times New Roman" w:hAnsi="Arial" w:cs="Arial"/>
          <w:b/>
          <w:sz w:val="26"/>
          <w:lang w:eastAsia="pl-PL"/>
        </w:rPr>
        <w:br/>
      </w:r>
      <w:r w:rsidRPr="00426784">
        <w:rPr>
          <w:rFonts w:ascii="Arial" w:eastAsia="Times New Roman" w:hAnsi="Arial" w:cs="Arial"/>
          <w:b/>
          <w:sz w:val="26"/>
          <w:lang w:eastAsia="pl-PL"/>
        </w:rPr>
        <w:t>z dnia 22 maja 2019 r. Uch</w:t>
      </w:r>
      <w:r>
        <w:rPr>
          <w:rFonts w:ascii="Arial" w:eastAsia="Times New Roman" w:hAnsi="Arial" w:cs="Arial"/>
          <w:b/>
          <w:sz w:val="26"/>
          <w:lang w:eastAsia="pl-PL"/>
        </w:rPr>
        <w:t>wał Rady Gminy Krzywcza</w:t>
      </w:r>
    </w:p>
    <w:p w:rsidR="00F418E6" w:rsidRDefault="00F418E6" w:rsidP="00F418E6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F418E6" w:rsidRDefault="00F418E6" w:rsidP="00F418E6">
      <w:pPr>
        <w:spacing w:after="0" w:line="240" w:lineRule="auto"/>
        <w:rPr>
          <w:rFonts w:ascii="Arial" w:hAnsi="Arial" w:cs="Arial"/>
          <w:sz w:val="20"/>
          <w:szCs w:val="24"/>
        </w:rPr>
      </w:pPr>
      <w:bookmarkStart w:id="0" w:name="_GoBack"/>
      <w:bookmarkEnd w:id="0"/>
    </w:p>
    <w:p w:rsidR="00F418E6" w:rsidRPr="00F418E6" w:rsidRDefault="00F418E6" w:rsidP="00F418E6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4A3174" w:rsidRPr="00F418E6" w:rsidRDefault="00F418E6" w:rsidP="00F418E6">
      <w:pPr>
        <w:spacing w:after="0" w:line="240" w:lineRule="auto"/>
        <w:rPr>
          <w:rFonts w:ascii="Arial" w:hAnsi="Arial" w:cs="Arial"/>
          <w:sz w:val="26"/>
          <w:szCs w:val="24"/>
        </w:rPr>
      </w:pPr>
      <w:r>
        <w:rPr>
          <w:rFonts w:ascii="Arial" w:hAnsi="Arial" w:cs="Arial"/>
          <w:sz w:val="26"/>
          <w:szCs w:val="24"/>
        </w:rPr>
        <w:tab/>
      </w:r>
      <w:r w:rsidR="004A3174" w:rsidRPr="00F418E6">
        <w:rPr>
          <w:rFonts w:ascii="Arial" w:hAnsi="Arial" w:cs="Arial"/>
          <w:sz w:val="26"/>
          <w:szCs w:val="24"/>
        </w:rPr>
        <w:t xml:space="preserve">Pomoc finansowa dla Powiatu Przemyskiego </w:t>
      </w:r>
      <w:r>
        <w:rPr>
          <w:rFonts w:ascii="Arial" w:hAnsi="Arial" w:cs="Arial"/>
          <w:sz w:val="26"/>
          <w:szCs w:val="24"/>
        </w:rPr>
        <w:t xml:space="preserve">na </w:t>
      </w:r>
      <w:r w:rsidR="004A3174" w:rsidRPr="00F418E6">
        <w:rPr>
          <w:rFonts w:ascii="Arial" w:hAnsi="Arial" w:cs="Arial"/>
          <w:sz w:val="26"/>
          <w:szCs w:val="24"/>
        </w:rPr>
        <w:t>zadani</w:t>
      </w:r>
      <w:r>
        <w:rPr>
          <w:rFonts w:ascii="Arial" w:hAnsi="Arial" w:cs="Arial"/>
          <w:sz w:val="26"/>
          <w:szCs w:val="24"/>
        </w:rPr>
        <w:t>a:</w:t>
      </w:r>
    </w:p>
    <w:p w:rsidR="004A3174" w:rsidRDefault="004A3174" w:rsidP="00F418E6">
      <w:pPr>
        <w:pStyle w:val="Akapitzlist"/>
        <w:numPr>
          <w:ilvl w:val="0"/>
          <w:numId w:val="2"/>
        </w:numPr>
        <w:ind w:left="360"/>
        <w:jc w:val="both"/>
        <w:rPr>
          <w:rFonts w:ascii="Arial" w:eastAsia="Times New Roman" w:hAnsi="Arial" w:cs="Arial"/>
          <w:sz w:val="26"/>
          <w:szCs w:val="24"/>
          <w:lang w:eastAsia="ar-SA"/>
        </w:rPr>
      </w:pPr>
      <w:r w:rsidRPr="00F418E6">
        <w:rPr>
          <w:rFonts w:ascii="Arial" w:eastAsia="Times New Roman" w:hAnsi="Arial" w:cs="Arial"/>
          <w:sz w:val="26"/>
          <w:szCs w:val="24"/>
          <w:lang w:eastAsia="ar-SA"/>
        </w:rPr>
        <w:t>„Przebudowa drogi powiatowej nr 2082 R poprzez budowę chodnika” w</w:t>
      </w:r>
      <w:r w:rsidR="00F418E6">
        <w:rPr>
          <w:rFonts w:ascii="Arial" w:eastAsia="Times New Roman" w:hAnsi="Arial" w:cs="Arial"/>
          <w:sz w:val="26"/>
          <w:szCs w:val="24"/>
          <w:lang w:eastAsia="ar-SA"/>
        </w:rPr>
        <w:t> </w:t>
      </w:r>
      <w:r w:rsidRPr="00F418E6">
        <w:rPr>
          <w:rFonts w:ascii="Arial" w:eastAsia="Times New Roman" w:hAnsi="Arial" w:cs="Arial"/>
          <w:sz w:val="26"/>
          <w:szCs w:val="24"/>
          <w:lang w:eastAsia="ar-SA"/>
        </w:rPr>
        <w:t>wysokości 10 000,00 zł</w:t>
      </w:r>
      <w:r w:rsidR="00F418E6">
        <w:rPr>
          <w:rFonts w:ascii="Arial" w:eastAsia="Times New Roman" w:hAnsi="Arial" w:cs="Arial"/>
          <w:sz w:val="26"/>
          <w:szCs w:val="24"/>
          <w:lang w:eastAsia="ar-SA"/>
        </w:rPr>
        <w:t>,</w:t>
      </w:r>
    </w:p>
    <w:p w:rsidR="004A3174" w:rsidRPr="00F418E6" w:rsidRDefault="004A3174" w:rsidP="00F418E6">
      <w:pPr>
        <w:pStyle w:val="Akapitzlist"/>
        <w:numPr>
          <w:ilvl w:val="0"/>
          <w:numId w:val="2"/>
        </w:numPr>
        <w:ind w:left="360"/>
        <w:jc w:val="both"/>
        <w:rPr>
          <w:rFonts w:ascii="Arial" w:eastAsia="Times New Roman" w:hAnsi="Arial" w:cs="Arial"/>
          <w:sz w:val="26"/>
          <w:szCs w:val="24"/>
          <w:lang w:eastAsia="ar-SA"/>
        </w:rPr>
      </w:pPr>
      <w:r w:rsidRPr="00F418E6">
        <w:rPr>
          <w:rFonts w:ascii="Arial" w:eastAsia="Times New Roman" w:hAnsi="Arial" w:cs="Arial"/>
          <w:sz w:val="26"/>
          <w:szCs w:val="24"/>
          <w:lang w:eastAsia="ar-SA"/>
        </w:rPr>
        <w:t xml:space="preserve">„Przebudowa drogi powiatowej nr 2080 R Węgierka-Średnia-Krzywcza poprzez budowę chodnika” w wysokości 10 000,00 zł </w:t>
      </w:r>
    </w:p>
    <w:p w:rsidR="00F418E6" w:rsidRDefault="00F418E6" w:rsidP="00F418E6">
      <w:pPr>
        <w:spacing w:after="0" w:line="240" w:lineRule="auto"/>
        <w:jc w:val="both"/>
        <w:rPr>
          <w:rFonts w:ascii="Arial" w:eastAsia="Times New Roman" w:hAnsi="Arial" w:cs="Arial"/>
          <w:sz w:val="26"/>
          <w:szCs w:val="24"/>
          <w:lang w:eastAsia="ar-SA"/>
        </w:rPr>
      </w:pPr>
      <w:r>
        <w:rPr>
          <w:rFonts w:ascii="Arial" w:eastAsia="Times New Roman" w:hAnsi="Arial" w:cs="Arial"/>
          <w:sz w:val="26"/>
          <w:szCs w:val="24"/>
          <w:lang w:eastAsia="ar-SA"/>
        </w:rPr>
        <w:tab/>
      </w:r>
      <w:r w:rsidR="004A3174" w:rsidRPr="00F418E6">
        <w:rPr>
          <w:rFonts w:ascii="Arial" w:eastAsia="Times New Roman" w:hAnsi="Arial" w:cs="Arial"/>
          <w:sz w:val="26"/>
          <w:szCs w:val="24"/>
          <w:lang w:eastAsia="ar-SA"/>
        </w:rPr>
        <w:t>Udzielenie pomocy finansowej dot. opracowania projektu budowy chodnika przy drodze powiatowej nr 2080 R Węgierka-Średnia-Krzywcza w</w:t>
      </w:r>
      <w:r>
        <w:rPr>
          <w:rFonts w:ascii="Arial" w:eastAsia="Times New Roman" w:hAnsi="Arial" w:cs="Arial"/>
          <w:sz w:val="26"/>
          <w:szCs w:val="24"/>
          <w:lang w:eastAsia="ar-SA"/>
        </w:rPr>
        <w:t> </w:t>
      </w:r>
      <w:r w:rsidR="004A3174" w:rsidRPr="00F418E6">
        <w:rPr>
          <w:rFonts w:ascii="Arial" w:eastAsia="Times New Roman" w:hAnsi="Arial" w:cs="Arial"/>
          <w:sz w:val="26"/>
          <w:szCs w:val="24"/>
          <w:lang w:eastAsia="ar-SA"/>
        </w:rPr>
        <w:t>miejscowości Wola Krzywiecka - kolejny etap, natomiast w miejscowości Reczpol budowy nowego chodnika przy drodze p</w:t>
      </w:r>
      <w:r>
        <w:rPr>
          <w:rFonts w:ascii="Arial" w:eastAsia="Times New Roman" w:hAnsi="Arial" w:cs="Arial"/>
          <w:sz w:val="26"/>
          <w:szCs w:val="24"/>
          <w:lang w:eastAsia="ar-SA"/>
        </w:rPr>
        <w:t>owiatowej nr 2082 R przez wieś.</w:t>
      </w:r>
    </w:p>
    <w:p w:rsidR="004A3174" w:rsidRPr="00F418E6" w:rsidRDefault="00F418E6" w:rsidP="00F418E6">
      <w:pPr>
        <w:spacing w:after="0" w:line="240" w:lineRule="auto"/>
        <w:jc w:val="both"/>
        <w:rPr>
          <w:rFonts w:ascii="Arial" w:eastAsia="Times New Roman" w:hAnsi="Arial" w:cs="Arial"/>
          <w:sz w:val="26"/>
          <w:szCs w:val="24"/>
          <w:lang w:eastAsia="ar-SA"/>
        </w:rPr>
      </w:pPr>
      <w:r>
        <w:rPr>
          <w:rFonts w:ascii="Arial" w:eastAsia="Times New Roman" w:hAnsi="Arial" w:cs="Arial"/>
          <w:sz w:val="26"/>
          <w:szCs w:val="24"/>
          <w:lang w:eastAsia="ar-SA"/>
        </w:rPr>
        <w:tab/>
      </w:r>
      <w:r w:rsidR="004A3174" w:rsidRPr="00F418E6">
        <w:rPr>
          <w:rFonts w:ascii="Arial" w:eastAsia="Times New Roman" w:hAnsi="Arial" w:cs="Arial"/>
          <w:sz w:val="26"/>
          <w:szCs w:val="24"/>
          <w:lang w:eastAsia="ar-SA"/>
        </w:rPr>
        <w:t>Decyzja o przyznaniu pomocy podparta został licznymi wnioskami mieszkańców powyższych miejscowości</w:t>
      </w:r>
      <w:r>
        <w:rPr>
          <w:rFonts w:ascii="Arial" w:eastAsia="Times New Roman" w:hAnsi="Arial" w:cs="Arial"/>
          <w:sz w:val="26"/>
          <w:szCs w:val="24"/>
          <w:lang w:eastAsia="ar-SA"/>
        </w:rPr>
        <w:t>,</w:t>
      </w:r>
      <w:r w:rsidR="004A3174" w:rsidRPr="00F418E6">
        <w:rPr>
          <w:rFonts w:ascii="Arial" w:eastAsia="Times New Roman" w:hAnsi="Arial" w:cs="Arial"/>
          <w:sz w:val="26"/>
          <w:szCs w:val="24"/>
          <w:lang w:eastAsia="ar-SA"/>
        </w:rPr>
        <w:t xml:space="preserve"> jak również zapewnieniem </w:t>
      </w:r>
      <w:r>
        <w:rPr>
          <w:rFonts w:ascii="Arial" w:eastAsia="Times New Roman" w:hAnsi="Arial" w:cs="Arial"/>
          <w:sz w:val="26"/>
          <w:szCs w:val="24"/>
          <w:lang w:eastAsia="ar-SA"/>
        </w:rPr>
        <w:t>bezpieczeństwa na tych drogach.</w:t>
      </w:r>
    </w:p>
    <w:p w:rsidR="004A3174" w:rsidRDefault="004A3174" w:rsidP="00F418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18E6" w:rsidRDefault="00F418E6" w:rsidP="00F418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18E6" w:rsidRDefault="00F418E6" w:rsidP="00F418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18E6" w:rsidRDefault="00F418E6" w:rsidP="00F418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18E6" w:rsidRPr="00F418E6" w:rsidRDefault="00F418E6" w:rsidP="00F418E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418E6">
        <w:rPr>
          <w:rFonts w:ascii="Arial" w:hAnsi="Arial" w:cs="Arial"/>
          <w:i/>
          <w:sz w:val="24"/>
          <w:szCs w:val="24"/>
        </w:rPr>
        <w:t>Opracowała</w:t>
      </w:r>
      <w:r>
        <w:rPr>
          <w:rFonts w:ascii="Arial" w:hAnsi="Arial" w:cs="Arial"/>
          <w:i/>
          <w:sz w:val="24"/>
          <w:szCs w:val="24"/>
        </w:rPr>
        <w:t>:</w:t>
      </w:r>
      <w:r w:rsidRPr="00F418E6">
        <w:rPr>
          <w:rFonts w:ascii="Arial" w:hAnsi="Arial" w:cs="Arial"/>
          <w:i/>
          <w:sz w:val="24"/>
          <w:szCs w:val="24"/>
        </w:rPr>
        <w:t xml:space="preserve"> Beata Wielgosz</w:t>
      </w:r>
    </w:p>
    <w:sectPr w:rsidR="00F418E6" w:rsidRPr="00F41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C78F8"/>
    <w:multiLevelType w:val="hybridMultilevel"/>
    <w:tmpl w:val="49B06BC0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D779E"/>
    <w:multiLevelType w:val="hybridMultilevel"/>
    <w:tmpl w:val="BD2CD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74"/>
    <w:rsid w:val="004A3174"/>
    <w:rsid w:val="00A201E0"/>
    <w:rsid w:val="00F4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317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317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Wielgosz1</dc:creator>
  <cp:lastModifiedBy>Mieczysław Klimko1</cp:lastModifiedBy>
  <cp:revision>2</cp:revision>
  <dcterms:created xsi:type="dcterms:W3CDTF">2019-05-22T09:22:00Z</dcterms:created>
  <dcterms:modified xsi:type="dcterms:W3CDTF">2019-05-22T10:23:00Z</dcterms:modified>
</cp:coreProperties>
</file>